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0" w:name="ac61422a-29c7-4a5a-957e-10d44a9a8bf8"/>
      <w:r>
        <w:rPr>
          <w:rFonts w:ascii="Times New Roman" w:hAnsi="Times New Roman"/>
          <w:b/>
          <w:i w:val="false"/>
          <w:color w:val="000000"/>
          <w:sz w:val="28"/>
        </w:rPr>
        <w:t>Министерство Образования Калининградской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1" w:name="999bf644-f3de-4153-a38b-a44d917c4aaf"/>
      <w:r>
        <w:rPr>
          <w:rFonts w:ascii="Times New Roman" w:hAnsi="Times New Roman"/>
          <w:b/>
          <w:i w:val="false"/>
          <w:color w:val="000000"/>
          <w:sz w:val="28"/>
        </w:rPr>
        <w:t xml:space="preserve">Управление Образования Гурьевского городского округа </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МБОУ "Маршальская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и.о. директора МБОУ "Маршальская СОШ"</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Срибная Е.В.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60/1 от «29» 08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3093628)</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«Физическая культура»</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5 – 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Fonts w:ascii="Times New Roman" w:hAnsi="Times New Roman"/>
          <w:b w:val="false"/>
          <w:i w:val="false"/>
          <w:color w:val="000000"/>
          <w:sz w:val="28"/>
        </w:rPr>
        <w:t>​</w:t>
      </w:r>
      <w:bookmarkStart w:id="2" w:name="a138e01f-71ee-4195-a132-95a500e7f996"/>
      <w:r>
        <w:rPr>
          <w:rFonts w:ascii="Times New Roman" w:hAnsi="Times New Roman"/>
          <w:b/>
          <w:i w:val="false"/>
          <w:color w:val="000000"/>
          <w:sz w:val="28"/>
        </w:rPr>
        <w:t>п. Маршальское</w:t>
      </w:r>
      <w:bookmarkEnd w:id="2"/>
      <w:r>
        <w:rPr>
          <w:rFonts w:ascii="Times New Roman" w:hAnsi="Times New Roman"/>
          <w:b/>
          <w:i w:val="false"/>
          <w:color w:val="000000"/>
          <w:sz w:val="28"/>
        </w:rPr>
        <w:t xml:space="preserve">‌ </w:t>
      </w:r>
      <w:bookmarkStart w:id="3" w:name="a612539e-b3c8-455e-88a4-bebacddb4762"/>
      <w:r>
        <w:rPr>
          <w:rFonts w:ascii="Times New Roman" w:hAnsi="Times New Roman"/>
          <w:b/>
          <w:i w:val="false"/>
          <w:color w:val="000000"/>
          <w:sz w:val="28"/>
        </w:rPr>
        <w:t>2023г</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4" w:name="block-232725781"/>
      <w:bookmarkStart w:id="5" w:name="block-23272578"/>
      <w:bookmarkStart w:id="6" w:name="block-232725781"/>
      <w:bookmarkStart w:id="7" w:name="block-23272578"/>
      <w:bookmarkEnd w:id="6"/>
      <w:bookmarkEnd w:id="7"/>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pStyle w:val="Normal"/>
        <w:spacing w:before="0" w:after="0"/>
        <w:ind w:firstLine="600"/>
        <w:jc w:val="both"/>
        <w:rPr/>
      </w:pPr>
      <w:r>
        <w:rPr>
          <w:rFonts w:ascii="Times New Roman" w:hAnsi="Times New Roman"/>
          <w:b w:val="false"/>
          <w:i w:val="false"/>
          <w:color w:val="000000"/>
          <w:sz w:val="28"/>
        </w:rPr>
        <w:t>‌</w:t>
      </w:r>
      <w:bookmarkStart w:id="8" w:name="10bad217-7d99-408e-b09f-86f4333d94ae"/>
      <w:r>
        <w:rPr>
          <w:rFonts w:ascii="Times New Roman" w:hAnsi="Times New Roman"/>
          <w:b w:val="false"/>
          <w:i w:val="false"/>
          <w:color w:val="000000"/>
          <w:sz w:val="28"/>
        </w:rPr>
        <w:t xml:space="preserve">Общее число часов, рекомендованных для изучения физической культуры на уровне основного общего образования, – </w:t>
      </w:r>
      <w:r>
        <w:rPr>
          <w:rFonts w:ascii="Times New Roman" w:hAnsi="Times New Roman"/>
          <w:b w:val="false"/>
          <w:i w:val="false"/>
          <w:color w:val="000000"/>
          <w:sz w:val="28"/>
        </w:rPr>
        <w:t>340</w:t>
      </w:r>
      <w:r>
        <w:rPr>
          <w:rFonts w:ascii="Times New Roman" w:hAnsi="Times New Roman"/>
          <w:b w:val="false"/>
          <w:i w:val="false"/>
          <w:color w:val="000000"/>
          <w:sz w:val="28"/>
        </w:rPr>
        <w:t xml:space="preserve"> часов: в 5 классе – </w:t>
      </w:r>
      <w:r>
        <w:rPr>
          <w:rFonts w:ascii="Times New Roman" w:hAnsi="Times New Roman"/>
          <w:b w:val="false"/>
          <w:i w:val="false"/>
          <w:color w:val="000000"/>
          <w:sz w:val="28"/>
        </w:rPr>
        <w:t>68</w:t>
      </w:r>
      <w:r>
        <w:rPr>
          <w:rFonts w:ascii="Times New Roman" w:hAnsi="Times New Roman"/>
          <w:b w:val="false"/>
          <w:i w:val="false"/>
          <w:color w:val="000000"/>
          <w:sz w:val="28"/>
        </w:rPr>
        <w:t xml:space="preserve"> часа (</w:t>
      </w:r>
      <w:r>
        <w:rPr>
          <w:rFonts w:ascii="Times New Roman" w:hAnsi="Times New Roman"/>
          <w:b w:val="false"/>
          <w:i w:val="false"/>
          <w:color w:val="000000"/>
          <w:sz w:val="28"/>
        </w:rPr>
        <w:t>2</w:t>
      </w:r>
      <w:r>
        <w:rPr>
          <w:rFonts w:ascii="Times New Roman" w:hAnsi="Times New Roman"/>
          <w:b w:val="false"/>
          <w:i w:val="false"/>
          <w:color w:val="000000"/>
          <w:sz w:val="28"/>
        </w:rPr>
        <w:t xml:space="preserve"> часа в неделю), в 6 классе – </w:t>
      </w:r>
      <w:r>
        <w:rPr>
          <w:rFonts w:ascii="Times New Roman" w:hAnsi="Times New Roman"/>
          <w:b w:val="false"/>
          <w:i w:val="false"/>
          <w:color w:val="000000"/>
          <w:sz w:val="28"/>
        </w:rPr>
        <w:t>68</w:t>
      </w:r>
      <w:r>
        <w:rPr>
          <w:rFonts w:ascii="Times New Roman" w:hAnsi="Times New Roman"/>
          <w:b w:val="false"/>
          <w:i w:val="false"/>
          <w:color w:val="000000"/>
          <w:sz w:val="28"/>
        </w:rPr>
        <w:t xml:space="preserve"> часа (</w:t>
      </w:r>
      <w:r>
        <w:rPr>
          <w:rFonts w:ascii="Times New Roman" w:hAnsi="Times New Roman"/>
          <w:b w:val="false"/>
          <w:i w:val="false"/>
          <w:color w:val="000000"/>
          <w:sz w:val="28"/>
        </w:rPr>
        <w:t>2</w:t>
      </w:r>
      <w:r>
        <w:rPr>
          <w:rFonts w:ascii="Times New Roman" w:hAnsi="Times New Roman"/>
          <w:b w:val="false"/>
          <w:i w:val="false"/>
          <w:color w:val="000000"/>
          <w:sz w:val="28"/>
        </w:rPr>
        <w:t xml:space="preserve"> часа в неделю), в 7 классе – </w:t>
      </w:r>
      <w:r>
        <w:rPr>
          <w:rFonts w:ascii="Times New Roman" w:hAnsi="Times New Roman"/>
          <w:b w:val="false"/>
          <w:i w:val="false"/>
          <w:color w:val="000000"/>
          <w:sz w:val="28"/>
        </w:rPr>
        <w:t>68</w:t>
      </w:r>
      <w:r>
        <w:rPr>
          <w:rFonts w:ascii="Times New Roman" w:hAnsi="Times New Roman"/>
          <w:b w:val="false"/>
          <w:i w:val="false"/>
          <w:color w:val="000000"/>
          <w:sz w:val="28"/>
        </w:rPr>
        <w:t xml:space="preserve"> часа (</w:t>
      </w:r>
      <w:r>
        <w:rPr>
          <w:rFonts w:ascii="Times New Roman" w:hAnsi="Times New Roman"/>
          <w:b w:val="false"/>
          <w:i w:val="false"/>
          <w:color w:val="000000"/>
          <w:sz w:val="28"/>
        </w:rPr>
        <w:t>2</w:t>
      </w:r>
      <w:r>
        <w:rPr>
          <w:rFonts w:ascii="Times New Roman" w:hAnsi="Times New Roman"/>
          <w:b w:val="false"/>
          <w:i w:val="false"/>
          <w:color w:val="000000"/>
          <w:sz w:val="28"/>
        </w:rPr>
        <w:t xml:space="preserve"> часа в неделю), в 8 классе – </w:t>
      </w:r>
      <w:r>
        <w:rPr>
          <w:rFonts w:ascii="Times New Roman" w:hAnsi="Times New Roman"/>
          <w:b w:val="false"/>
          <w:i w:val="false"/>
          <w:color w:val="000000"/>
          <w:sz w:val="28"/>
        </w:rPr>
        <w:t>68</w:t>
      </w:r>
      <w:r>
        <w:rPr>
          <w:rFonts w:ascii="Times New Roman" w:hAnsi="Times New Roman"/>
          <w:b w:val="false"/>
          <w:i w:val="false"/>
          <w:color w:val="000000"/>
          <w:sz w:val="28"/>
        </w:rPr>
        <w:t xml:space="preserve"> часа (</w:t>
      </w:r>
      <w:r>
        <w:rPr>
          <w:rFonts w:ascii="Times New Roman" w:hAnsi="Times New Roman"/>
          <w:b w:val="false"/>
          <w:i w:val="false"/>
          <w:color w:val="000000"/>
          <w:sz w:val="28"/>
        </w:rPr>
        <w:t>2</w:t>
      </w:r>
      <w:r>
        <w:rPr>
          <w:rFonts w:ascii="Times New Roman" w:hAnsi="Times New Roman"/>
          <w:b w:val="false"/>
          <w:i w:val="false"/>
          <w:color w:val="000000"/>
          <w:sz w:val="28"/>
        </w:rPr>
        <w:t xml:space="preserve"> часа в неделю), в 9 классе – </w:t>
      </w:r>
      <w:r>
        <w:rPr>
          <w:rFonts w:ascii="Times New Roman" w:hAnsi="Times New Roman"/>
          <w:b w:val="false"/>
          <w:i w:val="false"/>
          <w:color w:val="000000"/>
          <w:sz w:val="28"/>
        </w:rPr>
        <w:t>68</w:t>
      </w:r>
      <w:r>
        <w:rPr>
          <w:rFonts w:ascii="Times New Roman" w:hAnsi="Times New Roman"/>
          <w:b w:val="false"/>
          <w:i w:val="false"/>
          <w:color w:val="000000"/>
          <w:sz w:val="28"/>
        </w:rPr>
        <w:t xml:space="preserve"> часа (</w:t>
      </w:r>
      <w:r>
        <w:rPr>
          <w:rFonts w:ascii="Times New Roman" w:hAnsi="Times New Roman"/>
          <w:b w:val="false"/>
          <w:i w:val="false"/>
          <w:color w:val="000000"/>
          <w:sz w:val="28"/>
        </w:rPr>
        <w:t>2</w:t>
      </w:r>
      <w:r>
        <w:rPr>
          <w:rFonts w:ascii="Times New Roman" w:hAnsi="Times New Roman"/>
          <w:b w:val="false"/>
          <w:i w:val="false"/>
          <w:color w:val="000000"/>
          <w:sz w:val="28"/>
        </w:rPr>
        <w:t xml:space="preserve"> часа в неделю). На модульный блок «Базовая физическая подготовка» отводится 150 часов из общего числа (1 час в неделю в каждом классе).</w:t>
      </w:r>
      <w:bookmarkEnd w:id="8"/>
      <w:r>
        <w:rPr>
          <w:rFonts w:ascii="Times New Roman" w:hAnsi="Times New Roman"/>
          <w:b w:val="false"/>
          <w:i w:val="false"/>
          <w:color w:val="000000"/>
          <w:sz w:val="28"/>
        </w:rPr>
        <w:t>‌</w:t>
      </w:r>
    </w:p>
    <w:p>
      <w:pPr>
        <w:pStyle w:val="Normal"/>
        <w:spacing w:before="0" w:after="0"/>
        <w:ind w:left="120" w:hanging="0"/>
        <w:jc w:val="both"/>
        <w:rPr/>
      </w:pPr>
      <w:r>
        <w:rPr/>
      </w:r>
    </w:p>
    <w:p>
      <w:pPr>
        <w:pStyle w:val="Normal"/>
        <w:spacing w:before="0" w:after="0"/>
        <w:ind w:left="120" w:hanging="0"/>
        <w:jc w:val="both"/>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w:t>
      </w:r>
      <w:bookmarkStart w:id="9" w:name="block-232725791"/>
      <w:bookmarkStart w:id="10" w:name="block-23272579"/>
      <w:bookmarkEnd w:id="9"/>
      <w:bookmarkEnd w:id="10"/>
    </w:p>
    <w:p>
      <w:pPr>
        <w:pStyle w:val="Normal"/>
        <w:spacing w:lineRule="exact" w:line="264" w:before="0" w:after="0"/>
        <w:ind w:left="120" w:hanging="0"/>
        <w:jc w:val="both"/>
        <w:rPr/>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w:t>
      </w:r>
      <w:bookmarkStart w:id="11" w:name="_Toc137567697"/>
      <w:bookmarkEnd w:id="11"/>
      <w:r>
        <w:rPr>
          <w:rFonts w:ascii="Times New Roman" w:hAnsi="Times New Roman"/>
          <w:b/>
          <w:i w:val="false"/>
          <w:color w:val="000000"/>
          <w:sz w:val="28"/>
        </w:rPr>
        <w:t>5 КЛАСС</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pStyle w:val="Normal"/>
        <w:spacing w:lineRule="exact" w:line="264" w:before="0" w:after="0"/>
        <w:ind w:firstLine="600"/>
        <w:jc w:val="both"/>
        <w:rPr/>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pStyle w:val="Normal"/>
        <w:spacing w:lineRule="exact" w:line="264" w:before="0" w:after="0"/>
        <w:ind w:firstLine="600"/>
        <w:jc w:val="both"/>
        <w:rPr/>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pStyle w:val="Normal"/>
        <w:spacing w:lineRule="exact" w:line="264" w:before="0" w:after="0"/>
        <w:ind w:firstLine="600"/>
        <w:jc w:val="both"/>
        <w:rPr/>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pStyle w:val="Normal"/>
        <w:spacing w:lineRule="exact" w:line="264" w:before="0" w:after="0"/>
        <w:ind w:firstLine="600"/>
        <w:jc w:val="both"/>
        <w:rPr/>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pStyle w:val="Normal"/>
        <w:spacing w:lineRule="exact" w:line="264" w:before="0" w:after="0"/>
        <w:ind w:firstLine="600"/>
        <w:jc w:val="both"/>
        <w:rPr/>
      </w:pPr>
      <w:r>
        <w:rPr>
          <w:rFonts w:ascii="Times New Roman" w:hAnsi="Times New Roman"/>
          <w:b w:val="false"/>
          <w:i w:val="false"/>
          <w:color w:val="000000"/>
          <w:sz w:val="28"/>
        </w:rPr>
        <w:t>Составление дневника физической культуры.</w:t>
      </w:r>
    </w:p>
    <w:p>
      <w:pPr>
        <w:pStyle w:val="Normal"/>
        <w:spacing w:lineRule="exact" w:line="264" w:before="0" w:after="0"/>
        <w:ind w:firstLine="600"/>
        <w:jc w:val="both"/>
        <w:rPr/>
      </w:pPr>
      <w:r>
        <w:rPr>
          <w:rFonts w:ascii="Times New Roman" w:hAnsi="Times New Roman"/>
          <w:b/>
          <w:i/>
          <w:color w:val="000000"/>
          <w:sz w:val="28"/>
        </w:rPr>
        <w:t>Физическое совершенствование.</w:t>
      </w:r>
    </w:p>
    <w:p>
      <w:pPr>
        <w:pStyle w:val="Normal"/>
        <w:spacing w:lineRule="exact" w:line="264" w:before="0" w:after="0"/>
        <w:ind w:firstLine="600"/>
        <w:jc w:val="both"/>
        <w:rPr/>
      </w:pPr>
      <w:r>
        <w:rPr>
          <w:rFonts w:ascii="Times New Roman" w:hAnsi="Times New Roman"/>
          <w:b w:val="false"/>
          <w:i/>
          <w:color w:val="000000"/>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pStyle w:val="Normal"/>
        <w:spacing w:lineRule="exact" w:line="264" w:before="0" w:after="0"/>
        <w:ind w:firstLine="600"/>
        <w:jc w:val="both"/>
        <w:rPr/>
      </w:pPr>
      <w:r>
        <w:rPr>
          <w:rFonts w:ascii="Times New Roman" w:hAnsi="Times New Roman"/>
          <w:b w:val="false"/>
          <w:i/>
          <w:color w:val="000000"/>
          <w:sz w:val="28"/>
        </w:rPr>
        <w:t>Спортивно-оздоровительная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pStyle w:val="Normal"/>
        <w:spacing w:lineRule="exact" w:line="264" w:before="0" w:after="0"/>
        <w:ind w:firstLine="600"/>
        <w:jc w:val="both"/>
        <w:rPr/>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pStyle w:val="Normal"/>
        <w:spacing w:lineRule="exact" w:line="264" w:before="0" w:after="0"/>
        <w:ind w:firstLine="600"/>
        <w:jc w:val="both"/>
        <w:rPr/>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pStyle w:val="Normal"/>
        <w:spacing w:lineRule="exact" w:line="264" w:before="0" w:after="0"/>
        <w:ind w:firstLine="600"/>
        <w:jc w:val="both"/>
        <w:rPr/>
      </w:pPr>
      <w:r>
        <w:rPr>
          <w:rFonts w:ascii="Times New Roman" w:hAnsi="Times New Roman"/>
          <w:b w:val="false"/>
          <w:i w:val="false"/>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w:t>
      </w:r>
    </w:p>
    <w:p>
      <w:pPr>
        <w:pStyle w:val="Normal"/>
        <w:spacing w:lineRule="exact" w:line="264" w:before="0" w:after="0"/>
        <w:ind w:firstLine="600"/>
        <w:jc w:val="both"/>
        <w:rPr/>
      </w:pPr>
      <w:r>
        <w:rPr>
          <w:rFonts w:ascii="Times New Roman" w:hAnsi="Times New Roman"/>
          <w:b w:val="false"/>
          <w:i w:val="false"/>
          <w:color w:val="000000"/>
          <w:sz w:val="28"/>
        </w:rPr>
        <w:t>Модуль «Спорт».</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jc w:val="left"/>
        <w:rPr/>
      </w:pPr>
      <w:r>
        <w:rPr/>
      </w:r>
      <w:bookmarkStart w:id="12" w:name="_Toc137567698"/>
      <w:bookmarkStart w:id="13" w:name="_Toc137567698"/>
      <w:bookmarkEnd w:id="13"/>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6 КЛАСС</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pStyle w:val="Normal"/>
        <w:spacing w:lineRule="exact" w:line="264" w:before="0" w:after="0"/>
        <w:ind w:firstLine="600"/>
        <w:jc w:val="both"/>
        <w:rPr/>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pStyle w:val="Normal"/>
        <w:spacing w:lineRule="exact" w:line="264" w:before="0" w:after="0"/>
        <w:ind w:firstLine="600"/>
        <w:jc w:val="both"/>
        <w:rPr/>
      </w:pPr>
      <w:r>
        <w:rPr>
          <w:rFonts w:ascii="Times New Roman" w:hAnsi="Times New Roman"/>
          <w:b/>
          <w:i/>
          <w:color w:val="000000"/>
          <w:sz w:val="28"/>
        </w:rPr>
        <w:t>Физическое совершенствование.</w:t>
      </w:r>
    </w:p>
    <w:p>
      <w:pPr>
        <w:pStyle w:val="Normal"/>
        <w:spacing w:lineRule="exact" w:line="264" w:before="0" w:after="0"/>
        <w:ind w:firstLine="600"/>
        <w:jc w:val="both"/>
        <w:rPr/>
      </w:pPr>
      <w:r>
        <w:rPr>
          <w:rFonts w:ascii="Times New Roman" w:hAnsi="Times New Roman"/>
          <w:b w:val="false"/>
          <w:i/>
          <w:color w:val="000000"/>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pStyle w:val="Normal"/>
        <w:spacing w:lineRule="exact" w:line="264" w:before="0" w:after="0"/>
        <w:ind w:firstLine="600"/>
        <w:jc w:val="both"/>
        <w:rPr/>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pStyle w:val="Normal"/>
        <w:spacing w:lineRule="exact" w:line="264" w:before="0" w:after="0"/>
        <w:ind w:firstLine="600"/>
        <w:jc w:val="both"/>
        <w:rPr/>
      </w:pPr>
      <w:r>
        <w:rPr>
          <w:rFonts w:ascii="Times New Roman" w:hAnsi="Times New Roman"/>
          <w:b w:val="false"/>
          <w:i/>
          <w:color w:val="000000"/>
          <w:sz w:val="28"/>
        </w:rPr>
        <w:t>Спортивно-оздоровительная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pStyle w:val="Normal"/>
        <w:spacing w:lineRule="exact" w:line="264" w:before="0" w:after="0"/>
        <w:ind w:firstLine="600"/>
        <w:jc w:val="both"/>
        <w:rPr/>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pStyle w:val="Normal"/>
        <w:spacing w:lineRule="exact" w:line="264" w:before="0" w:after="0"/>
        <w:ind w:firstLine="600"/>
        <w:jc w:val="both"/>
        <w:rPr/>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pStyle w:val="Normal"/>
        <w:spacing w:lineRule="exact" w:line="264" w:before="0" w:after="0"/>
        <w:ind w:firstLine="600"/>
        <w:jc w:val="both"/>
        <w:rPr/>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pStyle w:val="Normal"/>
        <w:spacing w:lineRule="exact" w:line="264" w:before="0" w:after="0"/>
        <w:ind w:firstLine="600"/>
        <w:jc w:val="both"/>
        <w:rPr/>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pStyle w:val="Normal"/>
        <w:spacing w:lineRule="exact" w:line="264" w:before="0" w:after="0"/>
        <w:ind w:firstLine="600"/>
        <w:jc w:val="both"/>
        <w:rPr/>
      </w:pPr>
      <w:r>
        <w:rPr>
          <w:rFonts w:ascii="Times New Roman" w:hAnsi="Times New Roman"/>
          <w:b w:val="false"/>
          <w:i w:val="false"/>
          <w:color w:val="000000"/>
          <w:sz w:val="28"/>
        </w:rPr>
        <w:t>Лазанье по канату в три приёма (мальчики).</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pStyle w:val="Normal"/>
        <w:spacing w:lineRule="exact" w:line="264" w:before="0" w:after="0"/>
        <w:ind w:firstLine="600"/>
        <w:jc w:val="both"/>
        <w:rPr/>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pStyle w:val="Normal"/>
        <w:spacing w:lineRule="exact" w:line="264" w:before="0" w:after="0"/>
        <w:ind w:firstLine="600"/>
        <w:jc w:val="both"/>
        <w:rPr/>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pStyle w:val="Normal"/>
        <w:spacing w:lineRule="exact" w:line="264" w:before="0" w:after="0"/>
        <w:ind w:firstLine="600"/>
        <w:jc w:val="both"/>
        <w:rPr/>
      </w:pPr>
      <w:r>
        <w:rPr>
          <w:rFonts w:ascii="Times New Roman" w:hAnsi="Times New Roman"/>
          <w:b w:val="false"/>
          <w:i w:val="false"/>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pStyle w:val="Normal"/>
        <w:spacing w:lineRule="exact" w:line="264" w:before="0" w:after="0"/>
        <w:ind w:firstLine="600"/>
        <w:jc w:val="both"/>
        <w:rPr/>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w:t>
      </w:r>
    </w:p>
    <w:p>
      <w:pPr>
        <w:pStyle w:val="Normal"/>
        <w:spacing w:lineRule="exact" w:line="264" w:before="0" w:after="0"/>
        <w:ind w:firstLine="600"/>
        <w:jc w:val="both"/>
        <w:rPr/>
      </w:pPr>
      <w:r>
        <w:rPr>
          <w:rFonts w:ascii="Times New Roman" w:hAnsi="Times New Roman"/>
          <w:b w:val="false"/>
          <w:i w:val="false"/>
          <w:color w:val="000000"/>
          <w:sz w:val="28"/>
        </w:rPr>
        <w:t>Модуль «Спорт».</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jc w:val="left"/>
        <w:rPr/>
      </w:pPr>
      <w:r>
        <w:rPr/>
      </w:r>
      <w:bookmarkStart w:id="14" w:name="_Toc137567699"/>
      <w:bookmarkStart w:id="15" w:name="_Toc137567699"/>
      <w:bookmarkEnd w:id="15"/>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7 КЛАСС</w:t>
      </w:r>
    </w:p>
    <w:p>
      <w:pPr>
        <w:pStyle w:val="Normal"/>
        <w:spacing w:lineRule="exact" w:line="264" w:before="0" w:after="0"/>
        <w:ind w:firstLine="600"/>
        <w:jc w:val="both"/>
        <w:rPr/>
      </w:pPr>
      <w:r>
        <w:rPr>
          <w:rFonts w:ascii="Times New Roman" w:hAnsi="Times New Roman"/>
          <w:b/>
          <w:i/>
          <w:color w:val="000000"/>
          <w:spacing w:val="-2"/>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pStyle w:val="Normal"/>
        <w:spacing w:lineRule="exact" w:line="264" w:before="0" w:after="0"/>
        <w:ind w:firstLine="600"/>
        <w:jc w:val="both"/>
        <w:rPr/>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pStyle w:val="Normal"/>
        <w:spacing w:lineRule="exact" w:line="264" w:before="0" w:after="0"/>
        <w:ind w:firstLine="600"/>
        <w:jc w:val="both"/>
        <w:rPr/>
      </w:pPr>
      <w:r>
        <w:rPr>
          <w:rFonts w:ascii="Times New Roman" w:hAnsi="Times New Roman"/>
          <w:b/>
          <w:i/>
          <w:color w:val="000000"/>
          <w:spacing w:val="-2"/>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pStyle w:val="Normal"/>
        <w:spacing w:lineRule="exact" w:line="264" w:before="0" w:after="0"/>
        <w:ind w:firstLine="600"/>
        <w:jc w:val="both"/>
        <w:rPr/>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pStyle w:val="Normal"/>
        <w:spacing w:lineRule="exact" w:line="264" w:before="0" w:after="0"/>
        <w:ind w:firstLine="600"/>
        <w:jc w:val="both"/>
        <w:rPr/>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pStyle w:val="Normal"/>
        <w:spacing w:lineRule="exact" w:line="264" w:before="0" w:after="0"/>
        <w:ind w:firstLine="600"/>
        <w:jc w:val="both"/>
        <w:rPr/>
      </w:pPr>
      <w:r>
        <w:rPr>
          <w:rFonts w:ascii="Times New Roman" w:hAnsi="Times New Roman"/>
          <w:b/>
          <w:i/>
          <w:color w:val="000000"/>
          <w:spacing w:val="-2"/>
          <w:sz w:val="28"/>
        </w:rPr>
        <w:t>Физическое совершенствование.</w:t>
      </w:r>
    </w:p>
    <w:p>
      <w:pPr>
        <w:pStyle w:val="Normal"/>
        <w:spacing w:lineRule="exact" w:line="264" w:before="0" w:after="0"/>
        <w:ind w:firstLine="600"/>
        <w:jc w:val="both"/>
        <w:rPr/>
      </w:pPr>
      <w:r>
        <w:rPr>
          <w:rFonts w:ascii="Times New Roman" w:hAnsi="Times New Roman"/>
          <w:b w:val="false"/>
          <w:i/>
          <w:color w:val="000000"/>
          <w:spacing w:val="-2"/>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pStyle w:val="Normal"/>
        <w:spacing w:lineRule="exact" w:line="264" w:before="0" w:after="0"/>
        <w:ind w:firstLine="600"/>
        <w:jc w:val="both"/>
        <w:rPr/>
      </w:pPr>
      <w:r>
        <w:rPr>
          <w:rFonts w:ascii="Times New Roman" w:hAnsi="Times New Roman"/>
          <w:b w:val="false"/>
          <w:i/>
          <w:color w:val="000000"/>
          <w:spacing w:val="-2"/>
          <w:sz w:val="28"/>
        </w:rPr>
        <w:t xml:space="preserve">Спортивно-оздоровительная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pacing w:val="-2"/>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pStyle w:val="Normal"/>
        <w:spacing w:lineRule="exact" w:line="264" w:before="0" w:after="0"/>
        <w:ind w:firstLine="600"/>
        <w:jc w:val="both"/>
        <w:rPr/>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pStyle w:val="Normal"/>
        <w:spacing w:lineRule="exact" w:line="264" w:before="0" w:after="0"/>
        <w:ind w:firstLine="600"/>
        <w:jc w:val="both"/>
        <w:rPr/>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pStyle w:val="Normal"/>
        <w:spacing w:lineRule="exact" w:line="264" w:before="0" w:after="0"/>
        <w:ind w:firstLine="600"/>
        <w:jc w:val="both"/>
        <w:rPr/>
      </w:pPr>
      <w:r>
        <w:rPr>
          <w:rFonts w:ascii="Times New Roman" w:hAnsi="Times New Roman"/>
          <w:b w:val="false"/>
          <w:i w:val="false"/>
          <w:color w:val="000000"/>
          <w:spacing w:val="-2"/>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pStyle w:val="Normal"/>
        <w:spacing w:lineRule="exact" w:line="264" w:before="0" w:after="0"/>
        <w:ind w:firstLine="600"/>
        <w:jc w:val="both"/>
        <w:rPr/>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Модуль «Спортивные игры».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pStyle w:val="Normal"/>
        <w:spacing w:lineRule="exact" w:line="264" w:before="0" w:after="0"/>
        <w:ind w:firstLine="600"/>
        <w:jc w:val="both"/>
        <w:rPr/>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pStyle w:val="Normal"/>
        <w:spacing w:lineRule="exact" w:line="264" w:before="0" w:after="0"/>
        <w:ind w:firstLine="600"/>
        <w:jc w:val="both"/>
        <w:rPr/>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pStyle w:val="Normal"/>
        <w:spacing w:lineRule="exact" w:line="264" w:before="0" w:after="0"/>
        <w:ind w:firstLine="600"/>
        <w:jc w:val="both"/>
        <w:rPr/>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w:t>
      </w:r>
    </w:p>
    <w:p>
      <w:pPr>
        <w:pStyle w:val="Normal"/>
        <w:spacing w:lineRule="exact" w:line="264" w:before="0" w:after="0"/>
        <w:ind w:firstLine="600"/>
        <w:jc w:val="both"/>
        <w:rPr/>
      </w:pPr>
      <w:r>
        <w:rPr>
          <w:rFonts w:ascii="Times New Roman" w:hAnsi="Times New Roman"/>
          <w:b w:val="false"/>
          <w:i w:val="false"/>
          <w:color w:val="000000"/>
          <w:spacing w:val="-2"/>
          <w:sz w:val="28"/>
        </w:rPr>
        <w:t>Модуль «Спорт».</w:t>
      </w:r>
    </w:p>
    <w:p>
      <w:pPr>
        <w:pStyle w:val="Normal"/>
        <w:spacing w:lineRule="exact" w:line="264" w:before="0" w:after="0"/>
        <w:ind w:firstLine="600"/>
        <w:jc w:val="both"/>
        <w:rPr/>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jc w:val="left"/>
        <w:rPr/>
      </w:pPr>
      <w:r>
        <w:rPr/>
      </w:r>
      <w:bookmarkStart w:id="16" w:name="_Toc137567700"/>
      <w:bookmarkStart w:id="17" w:name="_Toc137567700"/>
      <w:bookmarkEnd w:id="17"/>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8 КЛАСС</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pStyle w:val="Normal"/>
        <w:spacing w:lineRule="exact" w:line="264" w:before="0" w:after="0"/>
        <w:ind w:firstLine="600"/>
        <w:jc w:val="both"/>
        <w:rPr/>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pStyle w:val="Normal"/>
        <w:spacing w:lineRule="exact" w:line="264" w:before="0" w:after="0"/>
        <w:ind w:firstLine="600"/>
        <w:jc w:val="both"/>
        <w:rPr/>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Кроссовый бег, прыжок в длину с разбега способом «прогнувшись».</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«Спортивные игры». </w:t>
      </w:r>
    </w:p>
    <w:p>
      <w:pPr>
        <w:pStyle w:val="Normal"/>
        <w:spacing w:lineRule="exact" w:line="264" w:before="0" w:after="0"/>
        <w:ind w:firstLine="600"/>
        <w:jc w:val="both"/>
        <w:rPr/>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pStyle w:val="Normal"/>
        <w:spacing w:lineRule="exact" w:line="264" w:before="0" w:after="0"/>
        <w:ind w:firstLine="600"/>
        <w:jc w:val="both"/>
        <w:rPr/>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w:t>
      </w:r>
    </w:p>
    <w:p>
      <w:pPr>
        <w:pStyle w:val="Normal"/>
        <w:spacing w:lineRule="exact" w:line="264" w:before="0" w:after="0"/>
        <w:ind w:firstLine="600"/>
        <w:jc w:val="both"/>
        <w:rPr/>
      </w:pPr>
      <w:r>
        <w:rPr>
          <w:rFonts w:ascii="Times New Roman" w:hAnsi="Times New Roman"/>
          <w:b w:val="false"/>
          <w:i w:val="false"/>
          <w:color w:val="000000"/>
          <w:sz w:val="28"/>
        </w:rPr>
        <w:t>Модуль «Спорт».</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jc w:val="left"/>
        <w:rPr/>
      </w:pPr>
      <w:r>
        <w:rPr/>
      </w:r>
      <w:bookmarkStart w:id="18" w:name="_Toc137567701"/>
      <w:bookmarkStart w:id="19" w:name="_Toc137567701"/>
      <w:bookmarkEnd w:id="19"/>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9 КЛАСС</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pStyle w:val="Normal"/>
        <w:spacing w:lineRule="exact" w:line="264" w:before="0" w:after="0"/>
        <w:ind w:firstLine="600"/>
        <w:jc w:val="both"/>
        <w:rPr/>
      </w:pPr>
      <w:r>
        <w:rPr>
          <w:rFonts w:ascii="Times New Roman" w:hAnsi="Times New Roman"/>
          <w:b w:val="false"/>
          <w:i w:val="false"/>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w:t>
      </w:r>
    </w:p>
    <w:p>
      <w:pPr>
        <w:pStyle w:val="Normal"/>
        <w:spacing w:lineRule="exact" w:line="264" w:before="0" w:after="0"/>
        <w:ind w:firstLine="600"/>
        <w:jc w:val="both"/>
        <w:rPr/>
      </w:pPr>
      <w:r>
        <w:rPr>
          <w:rFonts w:ascii="Times New Roman" w:hAnsi="Times New Roman"/>
          <w:b w:val="false"/>
          <w:i w:val="false"/>
          <w:color w:val="000000"/>
          <w:sz w:val="28"/>
        </w:rPr>
        <w:t>Модуль «Спорт».</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exact" w:line="264" w:before="0" w:after="0"/>
        <w:ind w:firstLine="600"/>
        <w:jc w:val="both"/>
        <w:rPr/>
      </w:pPr>
      <w:r>
        <w:rPr>
          <w:rFonts w:ascii="Times New Roman" w:hAnsi="Times New Roman"/>
          <w:b/>
          <w:i/>
          <w:color w:val="000000"/>
          <w:sz w:val="28"/>
        </w:rPr>
        <w:t>Программа вариативного модуля «Базовая физическая подготовка».</w:t>
      </w:r>
    </w:p>
    <w:p>
      <w:pPr>
        <w:pStyle w:val="Normal"/>
        <w:spacing w:lineRule="exact" w:line="264" w:before="0" w:after="0"/>
        <w:ind w:firstLine="600"/>
        <w:jc w:val="both"/>
        <w:rPr/>
      </w:pPr>
      <w:r>
        <w:rPr>
          <w:rFonts w:ascii="Times New Roman" w:hAnsi="Times New Roman"/>
          <w:b w:val="false"/>
          <w:i/>
          <w:color w:val="000000"/>
          <w:sz w:val="28"/>
        </w:rPr>
        <w:t>Развитие силовых способностей.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pStyle w:val="Normal"/>
        <w:spacing w:lineRule="exact" w:line="264" w:before="0" w:after="0"/>
        <w:ind w:firstLine="600"/>
        <w:jc w:val="both"/>
        <w:rPr/>
      </w:pPr>
      <w:r>
        <w:rPr>
          <w:rFonts w:ascii="Times New Roman" w:hAnsi="Times New Roman"/>
          <w:b w:val="false"/>
          <w:i/>
          <w:color w:val="000000"/>
          <w:sz w:val="28"/>
        </w:rPr>
        <w:t>Развитие скоростных способностей.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pStyle w:val="Normal"/>
        <w:spacing w:lineRule="exact" w:line="264" w:before="0" w:after="0"/>
        <w:ind w:firstLine="600"/>
        <w:jc w:val="both"/>
        <w:rPr/>
      </w:pPr>
      <w:r>
        <w:rPr>
          <w:rFonts w:ascii="Times New Roman" w:hAnsi="Times New Roman"/>
          <w:b w:val="false"/>
          <w:i/>
          <w:color w:val="000000"/>
          <w:sz w:val="28"/>
        </w:rPr>
        <w:t>Развитие выносливости.</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pStyle w:val="Normal"/>
        <w:spacing w:lineRule="exact" w:line="264" w:before="0" w:after="0"/>
        <w:ind w:firstLine="600"/>
        <w:jc w:val="both"/>
        <w:rPr/>
      </w:pPr>
      <w:r>
        <w:rPr>
          <w:rFonts w:ascii="Times New Roman" w:hAnsi="Times New Roman"/>
          <w:b w:val="false"/>
          <w:i/>
          <w:color w:val="000000"/>
          <w:sz w:val="28"/>
        </w:rPr>
        <w:t>Развитие координации движений.</w:t>
      </w:r>
    </w:p>
    <w:p>
      <w:pPr>
        <w:pStyle w:val="Normal"/>
        <w:spacing w:lineRule="exact" w:line="264" w:before="0" w:after="0"/>
        <w:ind w:firstLine="600"/>
        <w:jc w:val="both"/>
        <w:rPr/>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pStyle w:val="Normal"/>
        <w:spacing w:lineRule="exact" w:line="264" w:before="0" w:after="0"/>
        <w:ind w:firstLine="600"/>
        <w:jc w:val="both"/>
        <w:rPr/>
      </w:pPr>
      <w:r>
        <w:rPr>
          <w:rFonts w:ascii="Times New Roman" w:hAnsi="Times New Roman"/>
          <w:b w:val="false"/>
          <w:i/>
          <w:color w:val="000000"/>
          <w:sz w:val="28"/>
        </w:rPr>
        <w:t>Развитие гибкости.</w:t>
      </w:r>
    </w:p>
    <w:p>
      <w:pPr>
        <w:pStyle w:val="Normal"/>
        <w:spacing w:lineRule="exact" w:line="264" w:before="0" w:after="0"/>
        <w:ind w:firstLine="600"/>
        <w:jc w:val="both"/>
        <w:rPr/>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spacing w:lineRule="exact" w:line="264" w:before="0" w:after="0"/>
        <w:ind w:firstLine="600"/>
        <w:jc w:val="both"/>
        <w:rPr/>
      </w:pPr>
      <w:r>
        <w:rPr>
          <w:rFonts w:ascii="Times New Roman" w:hAnsi="Times New Roman"/>
          <w:b w:val="false"/>
          <w:i/>
          <w:color w:val="000000"/>
          <w:sz w:val="28"/>
        </w:rPr>
        <w:t>Упражнения культурно-этнической направленности.</w:t>
      </w:r>
    </w:p>
    <w:p>
      <w:pPr>
        <w:pStyle w:val="Normal"/>
        <w:spacing w:lineRule="exact" w:line="264" w:before="0" w:after="0"/>
        <w:ind w:firstLine="600"/>
        <w:jc w:val="both"/>
        <w:rPr/>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pStyle w:val="Normal"/>
        <w:spacing w:lineRule="exact" w:line="264" w:before="0" w:after="0"/>
        <w:ind w:firstLine="600"/>
        <w:jc w:val="both"/>
        <w:rPr/>
      </w:pPr>
      <w:r>
        <w:rPr>
          <w:rFonts w:ascii="Times New Roman" w:hAnsi="Times New Roman"/>
          <w:b w:val="false"/>
          <w:i/>
          <w:color w:val="000000"/>
          <w:sz w:val="28"/>
        </w:rPr>
        <w:t>Специальная физическая подготовка.</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pStyle w:val="Normal"/>
        <w:spacing w:lineRule="exact" w:line="264" w:before="0" w:after="0"/>
        <w:ind w:firstLine="600"/>
        <w:jc w:val="both"/>
        <w:rPr/>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spacing w:lineRule="exact" w:line="264" w:before="0" w:after="0"/>
        <w:ind w:firstLine="600"/>
        <w:jc w:val="both"/>
        <w:rPr/>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pStyle w:val="Normal"/>
        <w:spacing w:lineRule="exact" w:line="264" w:before="0" w:after="0"/>
        <w:ind w:firstLine="600"/>
        <w:jc w:val="both"/>
        <w:rPr/>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Баскетбол.</w:t>
      </w:r>
    </w:p>
    <w:p>
      <w:pPr>
        <w:pStyle w:val="Normal"/>
        <w:spacing w:lineRule="exact" w:line="264" w:before="0" w:after="0"/>
        <w:ind w:firstLine="600"/>
        <w:jc w:val="both"/>
        <w:rPr/>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pStyle w:val="Normal"/>
        <w:spacing w:lineRule="exact" w:line="264" w:before="0" w:after="0"/>
        <w:ind w:firstLine="600"/>
        <w:jc w:val="both"/>
        <w:rPr/>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pStyle w:val="Normal"/>
        <w:spacing w:lineRule="exact" w:line="264" w:before="0" w:after="0"/>
        <w:ind w:firstLine="600"/>
        <w:jc w:val="both"/>
        <w:rPr/>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spacing w:lineRule="exact" w:line="264" w:before="0" w:after="0"/>
        <w:ind w:firstLine="600"/>
        <w:jc w:val="both"/>
        <w:rPr/>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pStyle w:val="Normal"/>
        <w:spacing w:lineRule="exact" w:line="264" w:before="0" w:after="0"/>
        <w:ind w:firstLine="600"/>
        <w:jc w:val="both"/>
        <w:rPr/>
      </w:pPr>
      <w:r>
        <w:rPr>
          <w:rFonts w:ascii="Times New Roman" w:hAnsi="Times New Roman"/>
          <w:b w:val="false"/>
          <w:i w:val="false"/>
          <w:color w:val="000000"/>
          <w:sz w:val="28"/>
        </w:rPr>
        <w:t>Футбол.</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bookmarkStart w:id="20" w:name="block-232725741"/>
      <w:bookmarkStart w:id="21" w:name="block-23272574"/>
      <w:bookmarkEnd w:id="20"/>
      <w:bookmarkEnd w:id="21"/>
    </w:p>
    <w:p>
      <w:pPr>
        <w:pStyle w:val="Normal"/>
        <w:spacing w:lineRule="exact" w:line="264" w:before="0" w:after="0"/>
        <w:ind w:left="120" w:hanging="0"/>
        <w:jc w:val="both"/>
        <w:rPr/>
      </w:pPr>
      <w:bookmarkStart w:id="22" w:name="_Toc137548640"/>
      <w:bookmarkEnd w:id="22"/>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pStyle w:val="Normal"/>
        <w:spacing w:before="0" w:after="0"/>
        <w:ind w:left="120" w:hanging="0"/>
        <w:jc w:val="left"/>
        <w:rPr/>
      </w:pPr>
      <w:r>
        <w:rPr/>
      </w:r>
      <w:bookmarkStart w:id="23" w:name="_Toc137548641"/>
      <w:bookmarkStart w:id="24" w:name="_Toc137548641"/>
      <w:bookmarkEnd w:id="24"/>
    </w:p>
    <w:p>
      <w:pPr>
        <w:pStyle w:val="Normal"/>
        <w:spacing w:lineRule="exact" w:line="264" w:before="0" w:after="0"/>
        <w:ind w:left="120" w:hanging="0"/>
        <w:jc w:val="both"/>
        <w:rPr/>
      </w:pPr>
      <w:r>
        <w:rPr>
          <w:rFonts w:ascii="Times New Roman" w:hAnsi="Times New Roman"/>
          <w:b w:val="false"/>
          <w:i w:val="false"/>
          <w:color w:val="000000"/>
          <w:sz w:val="28"/>
        </w:rPr>
        <w:t>​</w:t>
      </w: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pStyle w:val="Normal"/>
        <w:spacing w:lineRule="exact" w:line="264" w:before="0" w:after="0"/>
        <w:ind w:firstLine="600"/>
        <w:jc w:val="both"/>
        <w:rPr/>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pStyle w:val="Normal"/>
        <w:spacing w:lineRule="exact" w:line="264" w:before="0" w:after="0"/>
        <w:ind w:firstLine="600"/>
        <w:jc w:val="both"/>
        <w:rPr/>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pStyle w:val="Normal"/>
        <w:spacing w:lineRule="exact" w:line="264" w:before="0" w:after="0"/>
        <w:ind w:firstLine="600"/>
        <w:jc w:val="both"/>
        <w:rPr/>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pStyle w:val="Normal"/>
        <w:spacing w:lineRule="exact" w:line="264" w:before="0" w:after="0"/>
        <w:ind w:firstLine="600"/>
        <w:jc w:val="both"/>
        <w:rPr/>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pStyle w:val="Normal"/>
        <w:spacing w:lineRule="exact" w:line="264" w:before="0" w:after="0"/>
        <w:ind w:firstLine="600"/>
        <w:jc w:val="both"/>
        <w:rPr/>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pStyle w:val="Normal"/>
        <w:spacing w:lineRule="exact" w:line="264" w:before="0" w:after="0"/>
        <w:ind w:firstLine="600"/>
        <w:jc w:val="both"/>
        <w:rPr/>
      </w:pPr>
      <w:r>
        <w:rPr>
          <w:rFonts w:ascii="Times New Roman" w:hAnsi="Times New Roman"/>
          <w:b w:val="false"/>
          <w:i w:val="false"/>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pPr>
        <w:pStyle w:val="Normal"/>
        <w:spacing w:before="0" w:after="0"/>
        <w:ind w:left="120" w:hanging="0"/>
        <w:jc w:val="left"/>
        <w:rPr/>
      </w:pPr>
      <w:r>
        <w:rPr/>
      </w:r>
      <w:bookmarkStart w:id="25" w:name="_Toc137567704"/>
      <w:bookmarkStart w:id="26" w:name="_Toc137567704"/>
      <w:bookmarkEnd w:id="26"/>
    </w:p>
    <w:p>
      <w:pPr>
        <w:pStyle w:val="Normal"/>
        <w:spacing w:lineRule="exact" w:line="264" w:before="0" w:after="0"/>
        <w:ind w:left="120" w:hanging="0"/>
        <w:jc w:val="left"/>
        <w:rPr/>
      </w:pPr>
      <w:r>
        <w:rPr/>
      </w:r>
    </w:p>
    <w:p>
      <w:pPr>
        <w:pStyle w:val="Normal"/>
        <w:spacing w:lineRule="exact" w:line="264" w:before="0" w:after="0"/>
        <w:ind w:left="120" w:hanging="0"/>
        <w:jc w:val="left"/>
        <w:rPr/>
      </w:pPr>
      <w:r>
        <w:rPr>
          <w:rFonts w:ascii="Times New Roman" w:hAnsi="Times New Roman"/>
          <w:b/>
          <w:i w:val="false"/>
          <w:color w:val="000000"/>
          <w:sz w:val="28"/>
        </w:rPr>
        <w:t>МЕТАПРЕДМЕТНЫЕ РЕЗУЛЬТАТЫ</w:t>
      </w:r>
    </w:p>
    <w:p>
      <w:pPr>
        <w:pStyle w:val="Normal"/>
        <w:spacing w:lineRule="exact" w:line="264" w:before="0" w:after="0"/>
        <w:ind w:firstLine="600"/>
        <w:jc w:val="both"/>
        <w:rPr/>
      </w:pPr>
      <w:bookmarkStart w:id="27" w:name="_Toc134720971"/>
      <w:bookmarkEnd w:id="27"/>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pStyle w:val="Normal"/>
        <w:spacing w:lineRule="exact" w:line="264" w:before="0" w:after="0"/>
        <w:ind w:firstLine="600"/>
        <w:jc w:val="both"/>
        <w:rPr/>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pStyle w:val="Normal"/>
        <w:spacing w:lineRule="exact" w:line="264" w:before="0" w:after="0"/>
        <w:ind w:firstLine="600"/>
        <w:jc w:val="both"/>
        <w:rPr/>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pStyle w:val="Normal"/>
        <w:spacing w:lineRule="exact" w:line="264" w:before="0" w:after="0"/>
        <w:ind w:firstLine="600"/>
        <w:jc w:val="both"/>
        <w:rPr/>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pStyle w:val="Normal"/>
        <w:spacing w:lineRule="exact" w:line="264" w:before="0" w:after="0"/>
        <w:ind w:firstLine="600"/>
        <w:jc w:val="both"/>
        <w:rPr/>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pStyle w:val="Normal"/>
        <w:spacing w:lineRule="exact" w:line="264" w:before="0" w:after="0"/>
        <w:ind w:firstLine="600"/>
        <w:jc w:val="both"/>
        <w:rPr/>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pStyle w:val="Normal"/>
        <w:spacing w:lineRule="exact" w:line="264" w:before="0" w:after="0"/>
        <w:ind w:firstLine="600"/>
        <w:jc w:val="both"/>
        <w:rPr/>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pStyle w:val="Normal"/>
        <w:spacing w:lineRule="exact" w:line="264" w:before="0" w:after="0"/>
        <w:ind w:firstLine="600"/>
        <w:jc w:val="both"/>
        <w:rPr/>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pStyle w:val="Normal"/>
        <w:spacing w:lineRule="exact" w:line="264" w:before="0" w:after="0"/>
        <w:ind w:firstLine="600"/>
        <w:jc w:val="both"/>
        <w:rPr/>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pStyle w:val="Normal"/>
        <w:spacing w:lineRule="exact" w:line="264" w:before="0" w:after="0"/>
        <w:ind w:firstLine="600"/>
        <w:jc w:val="both"/>
        <w:rPr/>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pStyle w:val="Normal"/>
        <w:spacing w:lineRule="exact" w:line="264" w:before="0" w:after="0"/>
        <w:ind w:firstLine="600"/>
        <w:jc w:val="both"/>
        <w:rPr/>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pStyle w:val="Normal"/>
        <w:spacing w:lineRule="exact" w:line="264" w:before="0" w:after="0"/>
        <w:ind w:firstLine="600"/>
        <w:jc w:val="both"/>
        <w:rPr/>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pStyle w:val="Normal"/>
        <w:spacing w:lineRule="exact" w:line="264" w:before="0" w:after="0"/>
        <w:ind w:firstLine="600"/>
        <w:jc w:val="both"/>
        <w:rPr/>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pStyle w:val="Normal"/>
        <w:spacing w:before="0" w:after="0"/>
        <w:ind w:left="120" w:hanging="0"/>
        <w:jc w:val="left"/>
        <w:rPr/>
      </w:pPr>
      <w:r>
        <w:rPr/>
      </w:r>
      <w:bookmarkStart w:id="28" w:name="_Toc137567705"/>
      <w:bookmarkStart w:id="29" w:name="_Toc137567705"/>
      <w:bookmarkEnd w:id="29"/>
    </w:p>
    <w:p>
      <w:pPr>
        <w:pStyle w:val="Normal"/>
        <w:spacing w:lineRule="exact" w:line="264" w:before="0" w:after="0"/>
        <w:ind w:left="120" w:hanging="0"/>
        <w:jc w:val="left"/>
        <w:rPr/>
      </w:pPr>
      <w:r>
        <w:rPr/>
      </w:r>
    </w:p>
    <w:p>
      <w:pPr>
        <w:pStyle w:val="Normal"/>
        <w:spacing w:lineRule="exact" w:line="264" w:before="0" w:after="0"/>
        <w:ind w:left="120" w:hanging="0"/>
        <w:jc w:val="left"/>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pStyle w:val="Normal"/>
        <w:spacing w:lineRule="exact" w:line="264" w:before="0" w:after="0"/>
        <w:ind w:firstLine="600"/>
        <w:jc w:val="both"/>
        <w:rPr/>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pStyle w:val="Normal"/>
        <w:spacing w:lineRule="exact" w:line="264" w:before="0" w:after="0"/>
        <w:ind w:firstLine="600"/>
        <w:jc w:val="both"/>
        <w:rPr/>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pStyle w:val="Normal"/>
        <w:spacing w:lineRule="exact" w:line="264" w:before="0" w:after="0"/>
        <w:ind w:firstLine="600"/>
        <w:jc w:val="both"/>
        <w:rPr/>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pStyle w:val="Normal"/>
        <w:spacing w:lineRule="exact" w:line="264" w:before="0" w:after="0"/>
        <w:ind w:firstLine="600"/>
        <w:jc w:val="both"/>
        <w:rPr/>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технические действия в спортивных играх: </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pStyle w:val="Normal"/>
        <w:spacing w:lineRule="exact" w:line="264" w:before="0" w:after="0"/>
        <w:ind w:firstLine="600"/>
        <w:jc w:val="both"/>
        <w:rPr/>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pStyle w:val="Normal"/>
        <w:spacing w:lineRule="exact" w:line="264" w:before="0" w:after="0"/>
        <w:ind w:firstLine="600"/>
        <w:jc w:val="both"/>
        <w:rPr/>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pStyle w:val="Normal"/>
        <w:spacing w:lineRule="exact" w:line="264" w:before="0" w:after="0"/>
        <w:ind w:firstLine="600"/>
        <w:jc w:val="both"/>
        <w:rPr/>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pStyle w:val="Normal"/>
        <w:spacing w:lineRule="exact" w:line="264" w:before="0" w:after="0"/>
        <w:ind w:firstLine="600"/>
        <w:jc w:val="both"/>
        <w:rPr/>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pStyle w:val="Normal"/>
        <w:spacing w:lineRule="exact" w:line="264" w:before="0" w:after="0"/>
        <w:ind w:firstLine="600"/>
        <w:jc w:val="both"/>
        <w:rPr/>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pStyle w:val="Normal"/>
        <w:spacing w:lineRule="exact" w:line="264" w:before="0" w:after="0"/>
        <w:ind w:firstLine="600"/>
        <w:jc w:val="both"/>
        <w:rPr/>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pStyle w:val="Normal"/>
        <w:spacing w:lineRule="exact" w:line="264" w:before="0" w:after="0"/>
        <w:ind w:firstLine="600"/>
        <w:jc w:val="both"/>
        <w:rPr/>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pStyle w:val="Normal"/>
        <w:spacing w:lineRule="exact" w:line="264" w:before="0" w:after="0"/>
        <w:ind w:firstLine="600"/>
        <w:jc w:val="both"/>
        <w:rPr/>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pStyle w:val="Normal"/>
        <w:spacing w:lineRule="exact" w:line="264" w:before="0" w:after="0"/>
        <w:ind w:firstLine="600"/>
        <w:jc w:val="both"/>
        <w:rPr/>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pStyle w:val="Normal"/>
        <w:spacing w:lineRule="exact" w:line="264" w:before="0" w:after="0"/>
        <w:ind w:firstLine="600"/>
        <w:jc w:val="both"/>
        <w:rPr/>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pStyle w:val="Normal"/>
        <w:spacing w:lineRule="exact" w:line="264" w:before="0" w:after="0"/>
        <w:ind w:firstLine="600"/>
        <w:jc w:val="both"/>
        <w:rPr/>
      </w:pPr>
      <w:r>
        <w:rPr>
          <w:rFonts w:ascii="Times New Roman" w:hAnsi="Times New Roman"/>
          <w:b w:val="false"/>
          <w:i w:val="false"/>
          <w:color w:val="000000"/>
          <w:sz w:val="28"/>
        </w:rPr>
        <w:t>объяснять понятие «профессионально-прикладная физическая культура»;</w:t>
      </w:r>
    </w:p>
    <w:p>
      <w:pPr>
        <w:pStyle w:val="Normal"/>
        <w:spacing w:lineRule="exact" w:line="264" w:before="0" w:after="0"/>
        <w:ind w:firstLine="600"/>
        <w:jc w:val="both"/>
        <w:rPr/>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pStyle w:val="Normal"/>
        <w:spacing w:lineRule="exact" w:line="264" w:before="0" w:after="0"/>
        <w:ind w:firstLine="600"/>
        <w:jc w:val="both"/>
        <w:rPr/>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pStyle w:val="Normal"/>
        <w:spacing w:lineRule="exact" w:line="264" w:before="0" w:after="0"/>
        <w:ind w:firstLine="600"/>
        <w:jc w:val="both"/>
        <w:rPr/>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pStyle w:val="Normal"/>
        <w:spacing w:lineRule="exact" w:line="264" w:before="0" w:after="0"/>
        <w:ind w:firstLine="600"/>
        <w:jc w:val="both"/>
        <w:rPr/>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pStyle w:val="Normal"/>
        <w:spacing w:lineRule="exact" w:line="264" w:before="0" w:after="0"/>
        <w:ind w:firstLine="600"/>
        <w:jc w:val="both"/>
        <w:rPr/>
      </w:pPr>
      <w:r>
        <w:rPr>
          <w:rFonts w:ascii="Times New Roman" w:hAnsi="Times New Roman"/>
          <w:b w:val="false"/>
          <w:i w:val="false"/>
          <w:color w:val="000000"/>
          <w:sz w:val="28"/>
        </w:rPr>
        <w:t>выполнять повороты кувырком, маятником;</w:t>
      </w:r>
    </w:p>
    <w:p>
      <w:pPr>
        <w:pStyle w:val="Normal"/>
        <w:spacing w:lineRule="exact" w:line="264" w:before="0" w:after="0"/>
        <w:ind w:firstLine="600"/>
        <w:jc w:val="both"/>
        <w:rPr/>
      </w:pPr>
      <w:r>
        <w:rPr>
          <w:rFonts w:ascii="Times New Roman" w:hAnsi="Times New Roman"/>
          <w:b w:val="false"/>
          <w:i w:val="false"/>
          <w:color w:val="000000"/>
          <w:sz w:val="28"/>
        </w:rPr>
        <w:t>выполнять технические элементы брассом в согласовании с дыханием;</w:t>
      </w:r>
    </w:p>
    <w:p>
      <w:pPr>
        <w:pStyle w:val="Normal"/>
        <w:spacing w:lineRule="exact" w:line="264" w:before="0" w:after="0"/>
        <w:ind w:firstLine="600"/>
        <w:jc w:val="both"/>
        <w:rPr/>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30" w:name="block-232725761"/>
      <w:bookmarkStart w:id="31" w:name="block-23272576"/>
      <w:bookmarkStart w:id="32" w:name="block-232725761"/>
      <w:bookmarkStart w:id="33" w:name="block-23272576"/>
      <w:bookmarkEnd w:id="32"/>
      <w:bookmarkEnd w:id="33"/>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самостоятельной деятельности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(модуль "Гимнастика")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самостоятельной деятельности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(модуль "Гимнастика")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57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самостоятельной деятельности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(модуль "Гимнастика")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57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самостоятельной деятельности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(модуль "Гимнастика")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57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самостоятельной деятельности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(модуль "Гимнастика")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57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34" w:name="block-23272575"/>
      <w:bookmarkStart w:id="35" w:name="block-23272575"/>
      <w:bookmarkEnd w:id="35"/>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Layout w:type="fixed"/>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Физическая культура в основной школе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Физическая культура и здоровый образ жизни человека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Олимпийские игры древности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Режим дня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физическим развитием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Организация и проведение самостоятельных занятий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состояния организма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дневника по физической культуре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утренней зарядки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Оздоровительные мероприятия в режиме учебной деятельности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Оздоровительные мероприятия в режиме учебной деятельности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развитие гибкости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развитие координации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формирование телосложения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Кувырок вперёд и назад в группировке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Кувырок вперёд ноги «скрестно»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Кувырок назад из стойки на лопатках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Опорные прыжки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Опорные прыжки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гимнастической скамейке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длинные дистанции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короткие дистанции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длину с разбега способом «согнув ноги»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длину с разбега способом «согнув ноги»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Метание малого мяча в неподвижную мишень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Метание малого мяча на дальность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ловли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ловли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передачи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мяча стоя на месте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мяча в движении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мяча в движении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Технические действия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Технические действия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Прямая нижняя подача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Прямая нижняя подача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 и передача мяча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 и передача мяча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 и передача мяча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 и передача мяча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Технические действия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Технические действия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Удар по мячу внутренней стороной стопы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Удар по мячу внутренней стороной стопы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Остановка катящегося мяча внутренней стороной стопы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Остановка катящегося мяча внутренней стороной стопы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футбольного мяча «по прямой»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футбольного мяча «по кругу»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футбольного мяча «змейкой»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Обводка мячом ориентиров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1000м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Возрождение Олимпийских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Символика и ритуалы Олимпийских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первых Олимпийских игр современности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дневника физической культуры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Физическая подготовка человека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показатели физической нагрузки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коррекции телосложения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профилактики нарушения зрения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профилактики нарушений осанки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комбинации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комбинации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Опорные прыжки через гимнастического козла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низком гимнастическом бревне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низком гимнастическом бревне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невысокой гимнастической перекладине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невысокой гимнастической перекладине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Лазание по канату в три приема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Лазание по канату в три приема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ритмической гимнастики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Старт с опорой на одну руку с последующим ускорением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Спринтерский бег</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Спринтерский бег</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Гладкий равномерный бег</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Гладкий равномерный бег</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Прыжковые упражнения в длину и высоту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Метание малого мяча по движущейся мишени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в стойке баскетболиста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вверх толчком одной ногой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вверх толчком одной ногой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Остановка двумя шагами и прыжком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ведении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ведении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передачу и броски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передачу и броски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 мяча двумя руками снизу в разные зоны площадки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 двумя руками снизу в разные зоны площадки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 двумя руками снизу в разные зоны площадки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приёма мяча снизу и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приёма мяча снизу и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Удар по катящемуся мячу с разбега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Удар по катящемуся мячу с разбега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55"/>
        <w:gridCol w:w="2721"/>
        <w:gridCol w:w="1214"/>
        <w:gridCol w:w="2217"/>
        <w:gridCol w:w="2356"/>
        <w:gridCol w:w="1673"/>
        <w:gridCol w:w="2857"/>
      </w:tblGrid>
      <w:tr>
        <w:trPr>
          <w:trHeight w:val="144" w:hRule="atLeast"/>
        </w:trPr>
        <w:tc>
          <w:tcPr>
            <w:tcW w:w="5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5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7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5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Истоки развития олимпизма в России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Олимпийское движение в СССР и современной России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Тактическая подготовка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и процедуры оценивания техники двигательных действий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Планирование занятий технической подготовкой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коррекции телосложения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профилактики нарушения осанки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профилактики нарушения осанки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комбинации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пирамиды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Стойка на голове с опорой на руки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Комплекс упражнений степ-аэробики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Комбинация на гимнастическом бревне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Комбинация на низкой гимнастической перекладине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Лазанье по канату в два приёма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Лазанье по канату в два приёма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Преодоление препятствий наступанием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Преодоление препятствий прыжковым бегом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Преодоление препятствий прыжковым бегом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Эстафетный бег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с разбега в длину и в высоту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с разбега в длину и в высоту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Метание малого мяча в катящуюся мишень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Метание малого мяча в катящуюся мишень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 после отскока от пола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 после отскока от пола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Ловля мяча после отскока от пола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Ловля мяча после отскока от пола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корзину двумя руками снизу после ведения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корзину двумя рукам от груди после ведения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корзину двумя рукам от груди после ведения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Верхняя прямая подача мяча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Верхняя прямая подача мяча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 через сетку двумя руками сверху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Перевод мяча за голову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Перевод мяча за голову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Средние и длинные передачи мяча по прямой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Средние и длинные передачи мяча по прямой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Средние и длинные передачи мяча по диагонали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Средние и длинные передачи мяча по диагонали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Тактические действия при выполнении углового удара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Тактические действия при вбрасывании мяча из-за боковой линии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1500м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Кросс на 3 км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Физическая культура в современном обществе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Всестороннее и гармоничное физическое развитие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Адаптивная и лечебная физическая культура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Коррекция нарушения осанки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Коррекция избыточной массы тела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планов для самостоятельных занятий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учёта индивидуальных особенностей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Профилактика умственного перенапряжения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профилактики утомления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Дыхательная и зрительная гимнастика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комбинации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комбинации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гимнастическом бревне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гимнастическом бревне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перекладине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перекладине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параллельных брусьях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Вольные упражнения на базе ритмической гимнастики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короткие дистанции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длинные дистанции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длину с разбега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длину с разбега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длину с разбега способом «прогнувшись»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длину с разбега способом «прогнувшись»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проведения соревнований по сдаче норм комплекса ГТО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проведения соревнований по сдаче норм комплекса ГТО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с мячом на месте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с мячом на месте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 одной рукой от плеча и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 одной рукой от плеча и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 одной рукой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 одной рукой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корзину двумя руками в прыжке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корзину одной рукой в прыжке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корзину одной рукой в прыжке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Прямой нападающий удар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Прямой нападающий удар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Индивидуальное блокирование мяча в прыжке с места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Индивидуальное блокирование мяча в прыжке с места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Тактические действия в защите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Тактические действия в нападении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Тактические действия в нападении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Удар по мячу с разбега внутренней частью подъёма стопы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Остановка мяча внутренней стороной стопы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игры в мини-футбол</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игры в мини-футбол</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по правилам классического футбола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Игровая деятельность по правилам классического футбола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Кросс на 3 км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Здоровье и здоровый образ жизни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Туристские походы как форма активного отдыха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Профессионально-прикладная физическая культура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Восстановительный массаж</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Восстановительный массаж</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Банные процедуры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функциональных резервов организма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Занятия физической культурой и режим питания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снижения избыточной массы тела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Мероприятия в режиме двигательной активности обучающихся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Длинный кувырок с разбега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Кувырок назад в упор</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высокой перекладине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высокой перекладине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гимнастическом бревне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комбинация на гимнастическом бревне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черлидинга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черлидинга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короткие дистанции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на короткие дистанции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длину «прогнувшись»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длину «прогнувшись»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длину «согнув ноги»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длину «согнув ноги»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высоту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высоту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Метание спортивного снаряда с разбега на дальность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Метание спортивного снаряда с разбега на дальность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и броски мяча на месте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и броски мяча в прыжке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и броски мяча после ведения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и броски мяча после ведения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Подачи мяча в разные зоны площадки соперника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Подачи мяча в разные зоны площадки соперника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Приёмы и передачи мяча на месте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Приёмы и передачи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Удары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Удары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Блокировка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Блокировка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Передачи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Передачи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Остановки и удары по мячу с места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Остановки и удары по мячу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Остановки и удары по мячу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36" w:name="block-23272577"/>
      <w:bookmarkStart w:id="37" w:name="block-23272577"/>
      <w:bookmarkEnd w:id="37"/>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bookmarkStart w:id="38" w:name="f056fd23-2f41-4129-8da1-d467aa21439d"/>
      <w:r>
        <w:rPr>
          <w:rFonts w:ascii="Times New Roman" w:hAnsi="Times New Roman"/>
          <w:b w:val="false"/>
          <w:i w:val="false"/>
          <w:color w:val="000000"/>
          <w:sz w:val="28"/>
        </w:rPr>
        <w:t xml:space="preserve">• </w:t>
      </w:r>
      <w:r>
        <w:rPr>
          <w:rFonts w:ascii="Times New Roman" w:hAnsi="Times New Roman"/>
          <w:b w:val="false"/>
          <w:i w:val="false"/>
          <w:color w:val="000000"/>
          <w:sz w:val="28"/>
        </w:rPr>
        <w:t>Физическая культура, 6-7 классы/ Матвеев А.П., Акционерное общество «Издательство «Просвещение»</w:t>
      </w:r>
      <w:bookmarkEnd w:id="38"/>
      <w:r>
        <w:rPr>
          <w:sz w:val="28"/>
        </w:rPr>
        <w:br/>
      </w:r>
      <w:bookmarkStart w:id="39" w:name="f056fd23-2f41-4129-8da1-d467aa21439d1"/>
      <w:r>
        <w:rPr>
          <w:rFonts w:ascii="Times New Roman" w:hAnsi="Times New Roman"/>
          <w:b w:val="false"/>
          <w:i w:val="false"/>
          <w:color w:val="000000"/>
          <w:sz w:val="28"/>
        </w:rPr>
        <w:t xml:space="preserve"> • Физическая культура, 8-9 классы/ Лях В.И., Акционерное общество «Издательство «Просвещение»</w:t>
      </w:r>
      <w:bookmarkEnd w:id="39"/>
      <w:r>
        <w:rPr>
          <w:sz w:val="28"/>
        </w:rPr>
        <w:br/>
      </w:r>
      <w:bookmarkStart w:id="40" w:name="f056fd23-2f41-4129-8da1-d467aa21439d2"/>
      <w:r>
        <w:rPr>
          <w:rFonts w:ascii="Times New Roman" w:hAnsi="Times New Roman"/>
          <w:b w:val="false"/>
          <w:i w:val="false"/>
          <w:color w:val="000000"/>
          <w:sz w:val="28"/>
        </w:rPr>
        <w:t xml:space="preserve"> •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bookmarkEnd w:id="40"/>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bookmarkStart w:id="41" w:name="ce666534-2f9f-48e1-9f7c-2e635e3b9ede"/>
      <w:r>
        <w:rPr>
          <w:rFonts w:ascii="Times New Roman" w:hAnsi="Times New Roman"/>
          <w:b w:val="false"/>
          <w:i w:val="false"/>
          <w:color w:val="000000"/>
          <w:sz w:val="28"/>
        </w:rPr>
        <w:t>Учебно - методический комплект по физической культуре для 5-9 классов: учебник и методические рекомендации.</w:t>
      </w:r>
      <w:bookmarkEnd w:id="41"/>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bookmarkStart w:id="42" w:name="9a54c4b8-b2ef-4fc1-87b1-da44b5d58279"/>
      <w:r>
        <w:rPr>
          <w:rFonts w:ascii="Times New Roman" w:hAnsi="Times New Roman"/>
          <w:b w:val="false"/>
          <w:i w:val="false"/>
          <w:color w:val="000000"/>
          <w:sz w:val="28"/>
        </w:rPr>
        <w:t>https://fk12.ru/books/fizicheskaya-kultura-5-9-klassy-matveev</w:t>
      </w:r>
      <w:bookmarkEnd w:id="42"/>
      <w:r>
        <w:rPr>
          <w:rFonts w:ascii="Times New Roman" w:hAnsi="Times New Roman"/>
          <w:b w:val="false"/>
          <w:i w:val="false"/>
          <w:color w:val="333333"/>
          <w:sz w:val="28"/>
        </w:rPr>
        <w:t>‌</w:t>
      </w:r>
      <w:r>
        <w:rPr>
          <w:rFonts w:ascii="Times New Roman" w:hAnsi="Times New Roman"/>
          <w:b w:val="false"/>
          <w:i w:val="false"/>
          <w:color w:val="000000"/>
          <w:sz w:val="28"/>
        </w:rPr>
        <w:t>​</w:t>
      </w:r>
      <w:bookmarkStart w:id="43" w:name="block-232725801"/>
      <w:bookmarkStart w:id="44" w:name="block-23272580"/>
      <w:bookmarkEnd w:id="43"/>
      <w:bookmarkEnd w:id="44"/>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LibreOffice/7.0.3.1$Windows_X86_64 LibreOffice_project/d7547858d014d4cf69878db179d326fc3483e082</Application>
  <Pages>89</Pages>
  <Words>10815</Words>
  <Characters>71924</Characters>
  <CharactersWithSpaces>82180</CharactersWithSpaces>
  <Paragraphs>1674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2023-09-21T13:21:16Z</dcterms:modified>
  <cp:revision>1</cp:revision>
  <dc:subject/>
  <dc:title/>
</cp:coreProperties>
</file>